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F4" w:rsidRPr="00D513F4" w:rsidRDefault="00D513F4" w:rsidP="00D513F4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D513F4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cs-CZ"/>
        </w:rPr>
        <w:t>CUBE Office Center</w:t>
      </w:r>
    </w:p>
    <w:p w:rsidR="00D513F4" w:rsidRPr="00D513F4" w:rsidRDefault="00D513F4" w:rsidP="00D513F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CUBE Office Center, Sídlo společnosti </w:t>
      </w:r>
      <w:proofErr w:type="spellStart"/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Verlag</w:t>
      </w:r>
      <w:proofErr w:type="spellEnd"/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 xml:space="preserve"> </w:t>
      </w:r>
      <w:proofErr w:type="spellStart"/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Dashöfer</w:t>
      </w:r>
      <w:proofErr w:type="spellEnd"/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, Evropská 423/178, Praha 6</w:t>
      </w:r>
    </w:p>
    <w:p w:rsidR="00D513F4" w:rsidRPr="00D513F4" w:rsidRDefault="00D513F4" w:rsidP="00D513F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Spojení MHD</w:t>
      </w:r>
    </w:p>
    <w:p w:rsidR="00D513F4" w:rsidRPr="00D513F4" w:rsidRDefault="00D513F4" w:rsidP="00D51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metro: trasa A – stanice „Nádraží Veleslavín“ (výstup z metra směr Divoká Šárka) a dále pěšky. Po cca 700 metrech uvidíte po pravé ruce budovu CUBE Office Center, ke vchodu do budovy přijdete po mostě.</w:t>
      </w:r>
    </w:p>
    <w:p w:rsidR="00D513F4" w:rsidRPr="00D513F4" w:rsidRDefault="00D513F4" w:rsidP="00D51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metro: trasa A – stanice „Nádraží Veleslavín“, dále tramvají číslo 26 nebo 20 na zastávku „Nad Džbánem“. Ze zastávky uvidíte budovu CUBE Office Center, ke vchodu do budovy přijdete po mostě.</w:t>
      </w:r>
    </w:p>
    <w:p w:rsidR="00D513F4" w:rsidRPr="00D513F4" w:rsidRDefault="00D513F4" w:rsidP="00D513F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Možnosti parkování</w:t>
      </w:r>
    </w:p>
    <w:p w:rsidR="00D513F4" w:rsidRPr="00D513F4" w:rsidRDefault="00D513F4" w:rsidP="00D513F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Parkování v areálu budovy CUBE je za poplatek 30 Kč/hod. (první hodina zdarma). </w:t>
      </w:r>
    </w:p>
    <w:p w:rsidR="00D513F4" w:rsidRPr="00D513F4" w:rsidRDefault="00D513F4" w:rsidP="00D513F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cs-CZ"/>
        </w:rPr>
        <w:t>Vstup do budovy </w:t>
      </w:r>
    </w:p>
    <w:p w:rsidR="0081366B" w:rsidRDefault="00D513F4" w:rsidP="0032293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 w:rsidRPr="00D513F4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Prosím, nahlaste se dole na recepci a pak jeďte výtahem do 4. patra, kde naleznete recepci naší společnosti.</w:t>
      </w:r>
    </w:p>
    <w:p w:rsidR="0032293F" w:rsidRDefault="0032293F" w:rsidP="0032293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cs-CZ"/>
        </w:rPr>
        <w:drawing>
          <wp:inline distT="0" distB="0" distL="0" distR="0" wp14:anchorId="63D71408">
            <wp:extent cx="3885565" cy="3637915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363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A0E"/>
    <w:multiLevelType w:val="multilevel"/>
    <w:tmpl w:val="BA6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F4"/>
    <w:rsid w:val="0032293F"/>
    <w:rsid w:val="00734635"/>
    <w:rsid w:val="0081366B"/>
    <w:rsid w:val="00D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3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13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1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13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13F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Patočková</dc:creator>
  <cp:lastModifiedBy>Tereza Patočková</cp:lastModifiedBy>
  <cp:revision>1</cp:revision>
  <cp:lastPrinted>2019-03-26T14:18:00Z</cp:lastPrinted>
  <dcterms:created xsi:type="dcterms:W3CDTF">2019-03-26T14:18:00Z</dcterms:created>
  <dcterms:modified xsi:type="dcterms:W3CDTF">2019-03-26T14:42:00Z</dcterms:modified>
</cp:coreProperties>
</file>